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CF" w:rsidRDefault="004D34CF" w:rsidP="004D34CF">
      <w:pPr>
        <w:spacing w:after="0" w:line="276" w:lineRule="auto"/>
        <w:jc w:val="center"/>
        <w:rPr>
          <w:rFonts w:ascii="Source Sans Pro" w:eastAsia="Times New Roman" w:hAnsi="Source Sans Pro" w:cs="Times New Roman"/>
          <w:b/>
          <w:bCs/>
          <w:kern w:val="36"/>
          <w:lang w:eastAsia="pl-PL"/>
        </w:rPr>
      </w:pPr>
      <w:r>
        <w:rPr>
          <w:rFonts w:ascii="Source Sans Pro" w:eastAsia="Times New Roman" w:hAnsi="Source Sans Pro" w:cs="Times New Roman"/>
          <w:b/>
          <w:bCs/>
          <w:kern w:val="36"/>
          <w:lang w:eastAsia="pl-PL"/>
        </w:rPr>
        <w:t>REGULAMIN</w:t>
      </w:r>
    </w:p>
    <w:p w:rsidR="004D34CF" w:rsidRPr="004D34CF" w:rsidRDefault="004D34CF" w:rsidP="004D34CF">
      <w:pPr>
        <w:spacing w:after="0" w:line="276" w:lineRule="auto"/>
        <w:jc w:val="center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noProof/>
          <w:color w:val="0000FF"/>
          <w:lang w:eastAsia="pl-PL"/>
        </w:rPr>
        <w:drawing>
          <wp:inline distT="0" distB="0" distL="0" distR="0">
            <wp:extent cx="954405" cy="954405"/>
            <wp:effectExtent l="0" t="0" r="0" b="0"/>
            <wp:docPr id="2" name="Obraz 2" descr="Archiwum Emigrant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wum Emigrant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>
        <w:rPr>
          <w:rFonts w:ascii="Source Sans Pro" w:eastAsia="Times New Roman" w:hAnsi="Source Sans Pro" w:cs="Times New Roman"/>
          <w:b/>
          <w:bCs/>
          <w:lang w:eastAsia="pl-PL"/>
        </w:rPr>
        <w:t>I</w:t>
      </w:r>
      <w:r w:rsidRPr="004D34CF">
        <w:rPr>
          <w:rFonts w:ascii="Source Sans Pro" w:eastAsia="Times New Roman" w:hAnsi="Source Sans Pro" w:cs="Times New Roman"/>
          <w:b/>
          <w:bCs/>
          <w:lang w:eastAsia="pl-PL"/>
        </w:rPr>
        <w:t xml:space="preserve"> POSTANOWIENIA WSTĘPNE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 xml:space="preserve">1. Strona internetowa </w:t>
      </w:r>
      <w:hyperlink r:id="rId8" w:history="1">
        <w:r w:rsidRPr="004D34CF">
          <w:rPr>
            <w:rFonts w:ascii="Source Sans Pro" w:eastAsia="Times New Roman" w:hAnsi="Source Sans Pro" w:cs="Times New Roman"/>
            <w:color w:val="0000FF"/>
            <w:u w:val="single"/>
            <w:lang w:eastAsia="pl-PL"/>
          </w:rPr>
          <w:t>www.muzeumemigracji.pl</w:t>
        </w:r>
      </w:hyperlink>
      <w:r w:rsidRPr="004D34CF">
        <w:rPr>
          <w:rFonts w:ascii="Source Sans Pro" w:eastAsia="Times New Roman" w:hAnsi="Source Sans Pro" w:cs="Times New Roman"/>
          <w:lang w:eastAsia="pl-PL"/>
        </w:rPr>
        <w:t xml:space="preserve"> jest zarządzana i prowadzone przez Muzeum Emigracji w Gdyni, z siedzibą w G</w:t>
      </w:r>
      <w:r>
        <w:rPr>
          <w:rFonts w:ascii="Source Sans Pro" w:eastAsia="Times New Roman" w:hAnsi="Source Sans Pro" w:cs="Times New Roman"/>
          <w:lang w:eastAsia="pl-PL"/>
        </w:rPr>
        <w:t>dyni przy ul. Polskiej 1 , 81-339</w:t>
      </w:r>
      <w:r w:rsidRPr="004D34CF">
        <w:rPr>
          <w:rFonts w:ascii="Source Sans Pro" w:eastAsia="Times New Roman" w:hAnsi="Source Sans Pro" w:cs="Times New Roman"/>
          <w:lang w:eastAsia="pl-PL"/>
        </w:rPr>
        <w:t xml:space="preserve"> Gdynia, NIP: 9581660196 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2. Projekt „Archiwum Emigranta” jest prowadzony na zasadach określonych w niniejszym Regulaminie i umożliwia on zamieszczenie, przechowanie i publikację tekstu oraz zdjęć na stronie internetowej Muzeum Emigracji w Gdyni, www.muzeumemigracji.pl 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3. Przed zgłoszeniem udziału w „Archiwum Emigranta” należy uważnie przeczytać poniższy Regulamin.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4. Przesłanie tekstu lub tekstu i zdjęcia/ć, stanowi oświadczenie Użytkownika, że zapoznał się on z treścią Regulaminu, akceptuje jego postanowienia i zobowiązuje się do ich przestrzegania.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>
        <w:rPr>
          <w:rFonts w:ascii="Source Sans Pro" w:eastAsia="Times New Roman" w:hAnsi="Source Sans Pro" w:cs="Times New Roman"/>
          <w:b/>
          <w:bCs/>
          <w:lang w:eastAsia="pl-PL"/>
        </w:rPr>
        <w:t>II</w:t>
      </w:r>
      <w:r w:rsidRPr="004D34CF">
        <w:rPr>
          <w:rFonts w:ascii="Source Sans Pro" w:eastAsia="Times New Roman" w:hAnsi="Source Sans Pro" w:cs="Times New Roman"/>
          <w:b/>
          <w:bCs/>
          <w:lang w:eastAsia="pl-PL"/>
        </w:rPr>
        <w:t xml:space="preserve"> DEFINICJE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Wszelkie wyrazy pisane wielką literą, których znaczenie zostało zdefiniowane poniżej, należy rozumieć w następujący sposób: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1. Regulamin – niniejszy regulamin.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 xml:space="preserve">2. Strona Internetowa – </w:t>
      </w:r>
      <w:r>
        <w:rPr>
          <w:rFonts w:ascii="Source Sans Pro" w:eastAsia="Times New Roman" w:hAnsi="Source Sans Pro" w:cs="Times New Roman"/>
          <w:color w:val="0000FF"/>
          <w:u w:val="single"/>
          <w:lang w:eastAsia="pl-PL"/>
        </w:rPr>
        <w:t>www.muzeumemigracji.pl</w:t>
      </w:r>
      <w:r w:rsidRPr="004D34CF">
        <w:rPr>
          <w:rFonts w:ascii="Source Sans Pro" w:eastAsia="Times New Roman" w:hAnsi="Source Sans Pro" w:cs="Times New Roman"/>
          <w:color w:val="0000FF"/>
          <w:lang w:eastAsia="pl-PL"/>
        </w:rPr>
        <w:t>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3. Administrator lub MEG – podmiot zarządzający i prowadzący Stronę Internetową, którym jest Muzeum Emigracji, z siedzibą w Gdyni przy ul. Polskiej 1, 81-378 Gdynia.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4. Użytkownik – oznacza każdą osobę fizyczną w wieku powyżej 18 roku życia która w korzysta ze Strony Internetowej przesyłając na niego tekst, zdjęcie za pośrednictwem Formularza.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5. Formularz – zamieszone przez Administratora na Stronie Internetowej narzędzie umożliwiające Użytkownikom przesyłanie tekstu oraz zdjęć.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 xml:space="preserve">6. Usługa – świadczona przez MEG na rzecz Użytkownika możliwość przesyłania tekstu lub teksu i zdjęć/a </w:t>
      </w:r>
      <w:proofErr w:type="spellStart"/>
      <w:r w:rsidRPr="004D34CF">
        <w:rPr>
          <w:rFonts w:ascii="Source Sans Pro" w:eastAsia="Times New Roman" w:hAnsi="Source Sans Pro" w:cs="Times New Roman"/>
          <w:lang w:eastAsia="pl-PL"/>
        </w:rPr>
        <w:t>a</w:t>
      </w:r>
      <w:proofErr w:type="spellEnd"/>
      <w:r w:rsidRPr="004D34CF">
        <w:rPr>
          <w:rFonts w:ascii="Source Sans Pro" w:eastAsia="Times New Roman" w:hAnsi="Source Sans Pro" w:cs="Times New Roman"/>
          <w:lang w:eastAsia="pl-PL"/>
        </w:rPr>
        <w:t xml:space="preserve"> następnie ich publikacja oraz przechowanie, z których korzystanie jest dobrowolne i nieodpłatne.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7. Tekst – zbiór wiadomości opisujący własne lub rodzinne doświadczenia emigracyjne.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8. Pliki – kopie zdjęcia/zdjęć, których właścicielem jest Użytkownik ilustrujące Tekst i załączone do niego w Formularzu, których łączna waga nie powinna przekraczać 5 MB.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>
        <w:rPr>
          <w:rFonts w:ascii="Source Sans Pro" w:eastAsia="Times New Roman" w:hAnsi="Source Sans Pro" w:cs="Times New Roman"/>
          <w:b/>
          <w:bCs/>
          <w:lang w:eastAsia="pl-PL"/>
        </w:rPr>
        <w:t>III</w:t>
      </w:r>
      <w:r w:rsidRPr="004D34CF">
        <w:rPr>
          <w:rFonts w:ascii="Source Sans Pro" w:eastAsia="Times New Roman" w:hAnsi="Source Sans Pro" w:cs="Times New Roman"/>
          <w:b/>
          <w:bCs/>
          <w:lang w:eastAsia="pl-PL"/>
        </w:rPr>
        <w:t xml:space="preserve"> ZASADY OGÓLNE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1. Użytkownik może korzystać z Usługi bez dokonywania rejestracji na stronie internetowej Administratora spełniając łącznie poniżej wskazane warunki: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a) podanie w Formularzu imienia i nazwiska oraz adres e-mail;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b) zaakceptowanie Regulaminu;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c) wyrażenie zgody na przetwarzanie przez MEG danych osobowych Użytkownika.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Niespełnienie któregokolwiek z opisanych warunków uniemożliwia skorzystanie z Usług.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 xml:space="preserve">2. Użytkownik przesyłając za pomocą Formularza na Stronie Internetowej Administratora Tekst lub zdjęcie/a oraz Tekst, wyraża zgodę na nieodpłatną, nieograniczoną czasowo i terytorialnie publikację tego Tekstu lub Tekstu oraz Zdjęcia/Zdjęć Użytkownika na stronach internetowych MEG, </w:t>
      </w:r>
      <w:r w:rsidRPr="004D34CF">
        <w:rPr>
          <w:rFonts w:ascii="Source Sans Pro" w:eastAsia="Times New Roman" w:hAnsi="Source Sans Pro" w:cs="Times New Roman"/>
          <w:lang w:eastAsia="pl-PL"/>
        </w:rPr>
        <w:lastRenderedPageBreak/>
        <w:t>w tym w szczególności na Stronie Internetowej oraz na korzystanie z tego Tekstu, zdjęcia na następujących polach eksploatacji: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a) wprowadzanie do pamięci komputera, do sieci internetowej i/lub do baz danych;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b) przechowywanie i publikowanie na Stronie Internetowej;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c) publiczne udostępnianie w taki sposób, aby każdy mógł mieć dostęp w miejscu i w czasie przez siebie wybranym (m.in. udostępnianie w Internecie np. w ramach dowolnych stron internetowych Administratora);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d) obróbki cyfrowej w celu dostosowania Tekstu, Zdjęcia do wymogów stron internetowych MEG;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e) nieodpłatnego wykorzystania wizerunku Użytkownika oraz innych osób utrwalonych w tekście, na Zdjęciach nadesłanych przez Użytkownika.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3. Użytkownik upoważnia MEG do decydowania o sposobie oznaczenia nadesłanego przez Użytkownika Tekstu lub Tekstu i Zdjęcia/ć w celu ich opisania.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4. Przesyłając Tekst, Pliki Użytkownik oświadcza, że: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a) ma pełne prawo do dysponowania Tekstem, zawartymi w nim informacjami, załączonym zdjęciem/</w:t>
      </w:r>
      <w:proofErr w:type="spellStart"/>
      <w:r w:rsidRPr="004D34CF">
        <w:rPr>
          <w:rFonts w:ascii="Source Sans Pro" w:eastAsia="Times New Roman" w:hAnsi="Source Sans Pro" w:cs="Times New Roman"/>
          <w:lang w:eastAsia="pl-PL"/>
        </w:rPr>
        <w:t>ami</w:t>
      </w:r>
      <w:proofErr w:type="spellEnd"/>
      <w:r w:rsidRPr="004D34CF">
        <w:rPr>
          <w:rFonts w:ascii="Source Sans Pro" w:eastAsia="Times New Roman" w:hAnsi="Source Sans Pro" w:cs="Times New Roman"/>
          <w:lang w:eastAsia="pl-PL"/>
        </w:rPr>
        <w:t>, oraz że przysługują mu autorskie prawa majątkowe do tego Tekstu, Zdjęcia/ć i ma prawo do dysponowania zawartymi w Tekście wiadomościami i że nie są one ograniczone prawami osób trzecich lub ustanowionych na rzecz osoby trzeciej lub że przysługują mu prawa do korzystania z nich (licencja) obejmujące w szczególności prawo do ich publikowania, prezentowania w Internecie;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b) informacje, dane zawarte w Tekście, Zdjęciu przesłanym przez Użytkownika są prawdziwe, nie wprowadzają nikogo w błąd ani nie naruszają niczyjego dobrego imienia.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5. Użytkownik oświadcza, iż osoby utrwalone w Tekście, zawartych w nim informacjach, Zdjęciach, przesłanych przez Użytkownika na Stronę Internetową, których zgoda jest konieczna do ich przesłania, ich utrwalenia, przechowania, publikacji, wyraziły zgodę na przechowanie i publikację swojego wizerunku w szczególności w sieci Internet.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6. Użytkownik przedstawi odpowiednie dokumenty, potwierdzające stan prawny, opisany powyżej w pkt.4 a i b, pkt 5 Regulaminu na każde żądanie MEG niezwłocznie, nie później niż w terminie 14 dni od tego żądania.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7. Użytkownik przesyłając MEG Tekst lub Tekst i zdjęcia/e oraz ponosi pełną odpowiedzialność za zawarte w nim/nich treści oraz za ewentualne naruszenie praw osób trzecich.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8. Całkowicie zabronione jest i stanowi naruszenie niniejszego Regulaminu, przesyłanie poprzez Formularz Tekstu lub zdjęć zawierającego dane, informacje, treści sprzeczne z prawem lub dobrymi obyczajami, a w szczególności treści pornograficznych, propagujących piractwo do utworów, komputerowe, upowszechniających techniki łamania danych, wirusy oraz wszelkich innych podobnych w treści i działaniu materiałów.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>
        <w:rPr>
          <w:rFonts w:ascii="Source Sans Pro" w:eastAsia="Times New Roman" w:hAnsi="Source Sans Pro" w:cs="Times New Roman"/>
          <w:b/>
          <w:bCs/>
          <w:lang w:eastAsia="pl-PL"/>
        </w:rPr>
        <w:t>V</w:t>
      </w:r>
      <w:r w:rsidRPr="004D34CF">
        <w:rPr>
          <w:rFonts w:ascii="Source Sans Pro" w:eastAsia="Times New Roman" w:hAnsi="Source Sans Pro" w:cs="Times New Roman"/>
          <w:b/>
          <w:bCs/>
          <w:lang w:eastAsia="pl-PL"/>
        </w:rPr>
        <w:t xml:space="preserve"> PRAWA I OBOWIĄZKI UŻYTKOWNIKA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1. Użytkownik zobowiązuje się do wykorzystania Strony Internetowej zgodnie z obowiązującymi w Polsce przepisami prawa, normami społecznymi i obyczajowymi, postanowieniami niniejszego Regulaminu oraz zasadami współżycia społecznego, a w szczególności do: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 xml:space="preserve">a) nieprzesyłania Tekstu, zdjęcia/ć, zawierających treści o charakterze bezprawnym, w jakikolwiek sposób naruszających prawo, sprzecznych z dobrymi obyczajami, a w szczególności zawierających treści pornograficzne, obrażające uczucia religijne, wzywających do podziałów, nienawiści rasowej, </w:t>
      </w:r>
      <w:r w:rsidRPr="004D34CF">
        <w:rPr>
          <w:rFonts w:ascii="Source Sans Pro" w:eastAsia="Times New Roman" w:hAnsi="Source Sans Pro" w:cs="Times New Roman"/>
          <w:lang w:eastAsia="pl-PL"/>
        </w:rPr>
        <w:lastRenderedPageBreak/>
        <w:t>etnicznej, wyznaniowej, propagujących piractwo do utworów np. fonograficzne, komputerowe, upowszechniających techniki łamania danych, wirusy i inne podobne;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b) działania w sposób nienaruszający praw innych Użytkowników, w tym w szczególności majątkowych i osobistych praw autorskich, dóbr osobistych, praw wyłącznych;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c) nieprzesyłania tekstu, zdjęć zawierających treści oraz elementy graficzne o charakterze komercyjnym, reklamowym lub promocyjnym;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d) nierozsyłania spamu i informacji handlowej;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e) nieprzysyłania uwag, komentarzy pod adresem Administratora;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f) przesyłania tylko jednokrotnie tego samego Tekstu.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2. Przesyłając Tekst, Pliki Użytkownik wyraża zgodę na ich archiwizowanie przez MEG przez czas nieoznaczony.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3. Użytkownik uprawniony jest do żądania od Administratora usunięcia przesłanego mu Tekstu, Plików ze Strony Internetowej bez podawania uzasadnienia, a Administrator zobowiązany jest wniosek ten wykonać terminie do 14 dni od daty otrzymania żądania Użytkownika.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>
        <w:rPr>
          <w:rFonts w:ascii="Source Sans Pro" w:eastAsia="Times New Roman" w:hAnsi="Source Sans Pro" w:cs="Times New Roman"/>
          <w:b/>
          <w:bCs/>
          <w:lang w:eastAsia="pl-PL"/>
        </w:rPr>
        <w:t>VI</w:t>
      </w:r>
      <w:r w:rsidRPr="004D34CF">
        <w:rPr>
          <w:rFonts w:ascii="Source Sans Pro" w:eastAsia="Times New Roman" w:hAnsi="Source Sans Pro" w:cs="Times New Roman"/>
          <w:b/>
          <w:bCs/>
          <w:lang w:eastAsia="pl-PL"/>
        </w:rPr>
        <w:t xml:space="preserve"> PRAWA I OBOWIĄZKI ADMINISTRATORA 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1. MEG nie ponosi odpowiedzialności za: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a) treści przekazywane i zamieszczane przez Użytkowników na łamach Strony Internetowej;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b) prawdziwość i autentyczność informacji i danych podawanych przez Użytkowników;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c) niezamierzone błędy w działaniu Strony Internetowej udostępnianych Użytkownikom oraz za wszelkie wynikłe z tego skutki.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2. MEG zastrzega sobie prawo do: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a) nieumieszczenia/ usunięcia Tekstu, Plików nadesłanych przez Użytkowników ze Strony Internetowej bez zgody oraz bez uprzedniego powiadomienia Użytkowników;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b) natychmiastowego uniemożliwienia dostępu do Tekstu, Plików Użytkownika naruszających prawo, w przypadku uzyskania urzędowego zawiadomienia lub otrzymania wiarygodnej informacji o bezprawnym charakterze Teksu, Plików, zawartych w nim danych/ treści, o czym MEG niezwłocznie zawiadomi Użytkownika.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3. MEG zastrzega, że ma prawo do nieopublikowania na Stronie Internetowej nadesłanego przez Formularz Tekstu, Plików, bez konieczności uzasadnienia, jak również prawo do redagowania przesłanego Tekstu w celu zapewnienia jego poprawności językowej, bez modyfikacji zawartych w nim informacji.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4. MEG zastrzega sobie prawo do podania danych osobowych Użytkownika w celu identyfikacji autora nadesłanych do niego Tekstu, Zdjęć. MEG nie będzie upubliczniać adresu e-mail Użytkownika z wyjątkiem sytuacji przewidzianych przepisami prawa.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>
        <w:rPr>
          <w:rFonts w:ascii="Source Sans Pro" w:eastAsia="Times New Roman" w:hAnsi="Source Sans Pro" w:cs="Times New Roman"/>
          <w:b/>
          <w:bCs/>
          <w:lang w:eastAsia="pl-PL"/>
        </w:rPr>
        <w:t>VII</w:t>
      </w:r>
      <w:r w:rsidRPr="004D34CF">
        <w:rPr>
          <w:rFonts w:ascii="Source Sans Pro" w:eastAsia="Times New Roman" w:hAnsi="Source Sans Pro" w:cs="Times New Roman"/>
          <w:b/>
          <w:bCs/>
          <w:lang w:eastAsia="pl-PL"/>
        </w:rPr>
        <w:t xml:space="preserve"> KOMUNIKACJA I DANE DO KONTAKTÓW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1. Korzystanie z Usługi wymaga od Użytkownika wypełnienia Formularza, w którym należy podać informacje umożliwiające skontaktowanie się z Użytkownikiem – adres e-mail, imię oraz nazwisko, podanie innych informacji zawartych w formularzu przez Użytkownika jest dobrowolne.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2. Informacje podane w Formularzu są przez MEG wykorzystywane do niezbędnych kontaktów z osobami przesyłającymi Tekst, Pliki.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>
        <w:rPr>
          <w:rFonts w:ascii="Source Sans Pro" w:eastAsia="Times New Roman" w:hAnsi="Source Sans Pro" w:cs="Times New Roman"/>
          <w:lang w:eastAsia="pl-PL"/>
        </w:rPr>
        <w:t>3. Osoba przesyłająca Tekst/</w:t>
      </w:r>
      <w:r w:rsidRPr="004D34CF">
        <w:rPr>
          <w:rFonts w:ascii="Source Sans Pro" w:eastAsia="Times New Roman" w:hAnsi="Source Sans Pro" w:cs="Times New Roman"/>
          <w:lang w:eastAsia="pl-PL"/>
        </w:rPr>
        <w:t>Pliki wyraża zgodę na kontakt drogą elektroniczną ze strony MEG na podany w Formularzu adres e-mail akceptując klauzulę akceptacji Regulaminu podczas wypełniania Formularza.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>
        <w:rPr>
          <w:rFonts w:ascii="Source Sans Pro" w:eastAsia="Times New Roman" w:hAnsi="Source Sans Pro" w:cs="Times New Roman"/>
          <w:b/>
          <w:bCs/>
          <w:lang w:eastAsia="pl-PL"/>
        </w:rPr>
        <w:lastRenderedPageBreak/>
        <w:t>VIII</w:t>
      </w:r>
      <w:r w:rsidRPr="004D34CF">
        <w:rPr>
          <w:rFonts w:ascii="Source Sans Pro" w:eastAsia="Times New Roman" w:hAnsi="Source Sans Pro" w:cs="Times New Roman"/>
          <w:b/>
          <w:bCs/>
          <w:lang w:eastAsia="pl-PL"/>
        </w:rPr>
        <w:t xml:space="preserve"> DANE OSOBOWE UŻYTKOWNIKA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1. Dane osobowe Użytkowników są przetwarzane przez Muzeum Emigracji w Gdyni z siedzibą w Gdyni, ul. Polska 1 wyłącznie w celach związanych z świadczeniem Usług, oraz zgodnie z udzieloną w procesie rejestracji zgodą Użytkownika na przetwarzanie jego danych w celach archiwalnych, statystycznych.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2. Administrator będzie przechowywał dane osobowe w sposób zgodny z obowiązującymi przepisami, w tym w szczególności zabezpieczy je przed udostępnieniem osobom nieupoważnionym, zabraniem przez osobę nieuprawnioną, przetwarzaniem z naruszeniem ustawy oraz zmianą, utratą, uszkodzeniem lub zniszczeniem.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3. Administrator może zwrócić się do Użytkownika z prośbą o wyrażenie zgody na przetwarzanie innych danych osobowych Użytkownika lub dla innych celów wyraźnie wskazanych przez Administratora. W przypadku, w którym Użytkownik wyrazi zgodę na przetwarzanie danych osobowych, zgoda taka będzie zarejestrowana.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4. Podanie danych osobowych jest dobrowolne, aczkolwiek niepodanie danych wymienionych w punkcie VII. 1 a) uniemożliwi korzystanie z Usługi.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 xml:space="preserve">5. Użytkownik ma prawo dostępu do treści swoich danych osobowych oraz do ich poprawiania oraz ma prawo wnieść pisemne, umotywowane żądanie zaprzestania przetwarzania danych oraz wnieść sprzeciw wobec przetwarzania jego danych, w przypadkach wskazanych przez prawo. Wszelką korespondencję dotyczącą przetwarzania danych osobowych należy kierować do Administratora na adres </w:t>
      </w:r>
      <w:hyperlink r:id="rId9" w:history="1">
        <w:r w:rsidRPr="004D34CF">
          <w:rPr>
            <w:rFonts w:ascii="Source Sans Pro" w:eastAsia="Times New Roman" w:hAnsi="Source Sans Pro" w:cs="Times New Roman"/>
            <w:color w:val="0000FF"/>
            <w:u w:val="single"/>
            <w:lang w:eastAsia="pl-PL"/>
          </w:rPr>
          <w:t>archiwum.emigranta@muzeumemigracji.pl</w:t>
        </w:r>
      </w:hyperlink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>
        <w:rPr>
          <w:rFonts w:ascii="Source Sans Pro" w:eastAsia="Times New Roman" w:hAnsi="Source Sans Pro" w:cs="Times New Roman"/>
          <w:b/>
          <w:bCs/>
          <w:lang w:eastAsia="pl-PL"/>
        </w:rPr>
        <w:t>IX</w:t>
      </w:r>
      <w:r w:rsidRPr="004D34CF">
        <w:rPr>
          <w:rFonts w:ascii="Source Sans Pro" w:eastAsia="Times New Roman" w:hAnsi="Source Sans Pro" w:cs="Times New Roman"/>
          <w:b/>
          <w:bCs/>
          <w:lang w:eastAsia="pl-PL"/>
        </w:rPr>
        <w:t xml:space="preserve"> REKLAMACJE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 xml:space="preserve">1. Zakłócenia w funkcjonowaniu Strony Internetowej, na której zamieszczone są Tekst, Pliki Użytkownika mogą być reklamowane przez Użytkownika poprzez zgłaszanie dysfunkcji mailem na adres </w:t>
      </w:r>
      <w:hyperlink r:id="rId10" w:history="1">
        <w:r w:rsidRPr="004D34CF">
          <w:rPr>
            <w:rFonts w:ascii="Source Sans Pro" w:eastAsia="Times New Roman" w:hAnsi="Source Sans Pro" w:cs="Times New Roman"/>
            <w:color w:val="0000FF"/>
            <w:u w:val="single"/>
            <w:lang w:eastAsia="pl-PL"/>
          </w:rPr>
          <w:t>archiwum.emigranta@muzeumemigracji.pl</w:t>
        </w:r>
      </w:hyperlink>
      <w:r w:rsidRPr="004D34CF">
        <w:rPr>
          <w:rFonts w:ascii="Source Sans Pro" w:eastAsia="Times New Roman" w:hAnsi="Source Sans Pro" w:cs="Times New Roman"/>
          <w:lang w:eastAsia="pl-PL"/>
        </w:rPr>
        <w:t xml:space="preserve"> 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2. Zgłoszenia reklamacyjne będą na bieżąco rozpatrywane przez MEG w terminie nie dłuższym niż 14 dni od zgłoszenia reklamacji, jednak MEG zastrzega sobie prawo pozos</w:t>
      </w:r>
      <w:bookmarkStart w:id="0" w:name="_GoBack"/>
      <w:bookmarkEnd w:id="0"/>
      <w:r w:rsidRPr="004D34CF">
        <w:rPr>
          <w:rFonts w:ascii="Source Sans Pro" w:eastAsia="Times New Roman" w:hAnsi="Source Sans Pro" w:cs="Times New Roman"/>
          <w:lang w:eastAsia="pl-PL"/>
        </w:rPr>
        <w:t>tawienia reklamacji bez odpowiedzi, jeżeli dotyczy ona dysfunkcji wynikających z nieznajomości Regulaminu, niezastosowania się przez Użytkownika do wskazówek udzielanych Użytkownikom na bieżąco na łamach strony internetowej MEG lub bezpośrednio przez niego.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>
        <w:rPr>
          <w:rFonts w:ascii="Source Sans Pro" w:eastAsia="Times New Roman" w:hAnsi="Source Sans Pro" w:cs="Times New Roman"/>
          <w:b/>
          <w:bCs/>
          <w:lang w:eastAsia="pl-PL"/>
        </w:rPr>
        <w:t>X</w:t>
      </w:r>
      <w:r w:rsidRPr="004D34CF">
        <w:rPr>
          <w:rFonts w:ascii="Source Sans Pro" w:eastAsia="Times New Roman" w:hAnsi="Source Sans Pro" w:cs="Times New Roman"/>
          <w:b/>
          <w:bCs/>
          <w:lang w:eastAsia="pl-PL"/>
        </w:rPr>
        <w:t xml:space="preserve"> POSTANOWIENIA KOŃCOWE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1. MEG nie ponosi odpowiedzialności za szkody poniesione przez Użytkownika spowodowane zagrożeniami występującymi w sieci Internet, a w szczególności włamaniami do systemu Użytkownika, przejęciami haseł przez osoby trzecie, zainfekowaniem systemu Użytkownika wirusami.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 xml:space="preserve">2.Wszelkie pytania, informacje o naruszeniach przez Użytkowników postanowień niniejszego Regulaminu związane z korzystaniem z Usługi prosimy kierować na adres: </w:t>
      </w:r>
      <w:hyperlink r:id="rId11" w:history="1">
        <w:r w:rsidRPr="004D34CF">
          <w:rPr>
            <w:rFonts w:ascii="Source Sans Pro" w:eastAsia="Times New Roman" w:hAnsi="Source Sans Pro" w:cs="Times New Roman"/>
            <w:color w:val="0000FF"/>
            <w:u w:val="single"/>
            <w:lang w:eastAsia="pl-PL"/>
          </w:rPr>
          <w:t>archiwum.emigranta@muzeumemigracji.pl</w:t>
        </w:r>
      </w:hyperlink>
      <w:r w:rsidRPr="004D34CF">
        <w:rPr>
          <w:rFonts w:ascii="Source Sans Pro" w:eastAsia="Times New Roman" w:hAnsi="Source Sans Pro" w:cs="Times New Roman"/>
          <w:lang w:eastAsia="pl-PL"/>
        </w:rPr>
        <w:t xml:space="preserve"> 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 xml:space="preserve">3. Kontakt MEG z Użytkownikami za pomocą poczty elektronicznej odbywa się z wykorzystaniem adresu pocztowego: </w:t>
      </w:r>
      <w:hyperlink r:id="rId12" w:history="1">
        <w:r w:rsidRPr="004D34CF">
          <w:rPr>
            <w:rFonts w:ascii="Source Sans Pro" w:eastAsia="Times New Roman" w:hAnsi="Source Sans Pro" w:cs="Times New Roman"/>
            <w:color w:val="0000FF"/>
            <w:u w:val="single"/>
            <w:lang w:eastAsia="pl-PL"/>
          </w:rPr>
          <w:t>archiwum.emigranta@muzeumemigracji.pl</w:t>
        </w:r>
      </w:hyperlink>
      <w:r w:rsidRPr="004D34CF">
        <w:rPr>
          <w:rFonts w:ascii="Source Sans Pro" w:eastAsia="Times New Roman" w:hAnsi="Source Sans Pro" w:cs="Times New Roman"/>
          <w:lang w:eastAsia="pl-PL"/>
        </w:rPr>
        <w:t xml:space="preserve"> 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4. Wszelka korespondencja z wykorzystaniem innych niż podany powyżej adres pocztowy skierowana do Użytkowników nie może być traktowana jako wysłana przez MEG i MEG nie ponosi odpowiedzialności za jakiekolwiek zdarzenia czy straty, które wynikną lub mogą wyniknąć z tego tytułu dla Użytkownika.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>
        <w:rPr>
          <w:rFonts w:ascii="Source Sans Pro" w:eastAsia="Times New Roman" w:hAnsi="Source Sans Pro" w:cs="Times New Roman"/>
          <w:b/>
          <w:bCs/>
          <w:lang w:eastAsia="pl-PL"/>
        </w:rPr>
        <w:lastRenderedPageBreak/>
        <w:t>XI</w:t>
      </w:r>
      <w:r w:rsidRPr="004D34CF">
        <w:rPr>
          <w:rFonts w:ascii="Source Sans Pro" w:eastAsia="Times New Roman" w:hAnsi="Source Sans Pro" w:cs="Times New Roman"/>
          <w:b/>
          <w:bCs/>
          <w:lang w:eastAsia="pl-PL"/>
        </w:rPr>
        <w:t xml:space="preserve"> ZMIANY REGULAMINU</w:t>
      </w:r>
    </w:p>
    <w:p w:rsidR="004D34CF" w:rsidRPr="004D34CF" w:rsidRDefault="004D34CF" w:rsidP="004D34CF">
      <w:pPr>
        <w:spacing w:after="0" w:line="276" w:lineRule="auto"/>
        <w:jc w:val="both"/>
        <w:rPr>
          <w:rFonts w:ascii="Source Sans Pro" w:eastAsia="Times New Roman" w:hAnsi="Source Sans Pro" w:cs="Times New Roman"/>
          <w:lang w:eastAsia="pl-PL"/>
        </w:rPr>
      </w:pPr>
      <w:r w:rsidRPr="004D34CF">
        <w:rPr>
          <w:rFonts w:ascii="Source Sans Pro" w:eastAsia="Times New Roman" w:hAnsi="Source Sans Pro" w:cs="Times New Roman"/>
          <w:lang w:eastAsia="pl-PL"/>
        </w:rPr>
        <w:t>Wszelkie postanowienia Regulaminu mogą być zmieniane przez MEG. Zmiany będą udostępniane na bieżąco w postaci ujednoliconego tekstu Regulaminu poprzez ich umieszczenie na Stronie Internetowej z informacją o ich dokonaniu.</w:t>
      </w:r>
    </w:p>
    <w:p w:rsidR="006268F9" w:rsidRPr="004D34CF" w:rsidRDefault="006268F9" w:rsidP="004D34CF">
      <w:pPr>
        <w:spacing w:after="0" w:line="276" w:lineRule="auto"/>
        <w:jc w:val="both"/>
        <w:rPr>
          <w:rFonts w:ascii="Source Sans Pro" w:hAnsi="Source Sans Pro"/>
        </w:rPr>
      </w:pPr>
    </w:p>
    <w:sectPr w:rsidR="006268F9" w:rsidRPr="004D34C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979" w:rsidRDefault="00FF5979" w:rsidP="006268F9">
      <w:pPr>
        <w:spacing w:after="0" w:line="240" w:lineRule="auto"/>
      </w:pPr>
      <w:r>
        <w:separator/>
      </w:r>
    </w:p>
  </w:endnote>
  <w:endnote w:type="continuationSeparator" w:id="0">
    <w:p w:rsidR="00FF5979" w:rsidRDefault="00FF5979" w:rsidP="0062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979" w:rsidRDefault="00FF5979" w:rsidP="006268F9">
      <w:pPr>
        <w:spacing w:after="0" w:line="240" w:lineRule="auto"/>
      </w:pPr>
      <w:r>
        <w:separator/>
      </w:r>
    </w:p>
  </w:footnote>
  <w:footnote w:type="continuationSeparator" w:id="0">
    <w:p w:rsidR="00FF5979" w:rsidRDefault="00FF5979" w:rsidP="0062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8F9" w:rsidRDefault="006268F9">
    <w:pPr>
      <w:pStyle w:val="Nagwek"/>
    </w:pPr>
    <w:r>
      <w:rPr>
        <w:noProof/>
        <w:lang w:eastAsia="pl-PL"/>
      </w:rPr>
      <w:drawing>
        <wp:inline distT="0" distB="0" distL="0" distR="0">
          <wp:extent cx="5760720" cy="5118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G papier firmowy 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F9"/>
    <w:rsid w:val="004D34CF"/>
    <w:rsid w:val="006268F9"/>
    <w:rsid w:val="0077564A"/>
    <w:rsid w:val="00B006BC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E0F8D9-343C-4E3B-8C5A-83D7DB42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D3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8F9"/>
  </w:style>
  <w:style w:type="paragraph" w:styleId="Stopka">
    <w:name w:val="footer"/>
    <w:basedOn w:val="Normalny"/>
    <w:link w:val="StopkaZnak"/>
    <w:uiPriority w:val="99"/>
    <w:unhideWhenUsed/>
    <w:rsid w:val="0062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8F9"/>
  </w:style>
  <w:style w:type="paragraph" w:styleId="Tekstdymka">
    <w:name w:val="Balloon Text"/>
    <w:basedOn w:val="Normalny"/>
    <w:link w:val="TekstdymkaZnak"/>
    <w:uiPriority w:val="99"/>
    <w:semiHidden/>
    <w:unhideWhenUsed/>
    <w:rsid w:val="0062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8F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D34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D34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D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3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emigracji.p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mailto:archiwum.emigranta@muzeumemigracj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zeumemigracji.pl/archiwum-emigranta/" TargetMode="External"/><Relationship Id="rId11" Type="http://schemas.openxmlformats.org/officeDocument/2006/relationships/hyperlink" Target="mailto:archiwum.emigranta@muzeumemigracji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archiwum.emigranta@muzeumemigracji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chiwum.emigranta@muzeumemigracj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10709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KM. Mejna</dc:creator>
  <cp:keywords/>
  <dc:description/>
  <cp:lastModifiedBy>Katarzyna KM. Mejna</cp:lastModifiedBy>
  <cp:revision>2</cp:revision>
  <cp:lastPrinted>2014-12-17T08:21:00Z</cp:lastPrinted>
  <dcterms:created xsi:type="dcterms:W3CDTF">2015-05-04T07:36:00Z</dcterms:created>
  <dcterms:modified xsi:type="dcterms:W3CDTF">2015-05-04T07:36:00Z</dcterms:modified>
</cp:coreProperties>
</file>